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84C56" w14:textId="77777777" w:rsidR="007A7C0B" w:rsidRDefault="007A7C0B" w:rsidP="006125B9">
      <w:pPr>
        <w:jc w:val="center"/>
        <w:rPr>
          <w:rFonts w:cs="Times New Roman"/>
          <w:b/>
          <w:sz w:val="24"/>
          <w:szCs w:val="24"/>
        </w:rPr>
      </w:pPr>
      <w:bookmarkStart w:id="0" w:name="_GoBack"/>
      <w:bookmarkEnd w:id="0"/>
      <w:r>
        <w:rPr>
          <w:rFonts w:cs="Times New Roman"/>
          <w:b/>
          <w:sz w:val="24"/>
          <w:szCs w:val="24"/>
        </w:rPr>
        <w:t>Appendix A</w:t>
      </w:r>
    </w:p>
    <w:p w14:paraId="16C53D23" w14:textId="77777777" w:rsidR="00385C69" w:rsidRDefault="00385C69" w:rsidP="006125B9">
      <w:pPr>
        <w:jc w:val="center"/>
        <w:rPr>
          <w:rFonts w:cs="Times New Roman"/>
          <w:b/>
          <w:sz w:val="24"/>
          <w:szCs w:val="24"/>
        </w:rPr>
      </w:pPr>
    </w:p>
    <w:p w14:paraId="27C71C8B" w14:textId="77777777" w:rsidR="006125B9" w:rsidRDefault="006125B9" w:rsidP="006125B9">
      <w:pPr>
        <w:jc w:val="center"/>
        <w:rPr>
          <w:rFonts w:cs="Times New Roman"/>
          <w:b/>
          <w:sz w:val="24"/>
          <w:szCs w:val="24"/>
        </w:rPr>
      </w:pPr>
      <w:r>
        <w:rPr>
          <w:rFonts w:cs="Times New Roman"/>
          <w:b/>
          <w:sz w:val="24"/>
          <w:szCs w:val="24"/>
        </w:rPr>
        <w:t>Faculty Voluntary Separation Incentive Plan</w:t>
      </w:r>
    </w:p>
    <w:p w14:paraId="1C9EB626" w14:textId="77777777" w:rsidR="006125B9" w:rsidRDefault="007A7C0B" w:rsidP="006125B9">
      <w:pPr>
        <w:jc w:val="center"/>
        <w:rPr>
          <w:rFonts w:cs="Times New Roman"/>
          <w:b/>
          <w:sz w:val="24"/>
          <w:szCs w:val="24"/>
        </w:rPr>
      </w:pPr>
      <w:r>
        <w:rPr>
          <w:rFonts w:cs="Times New Roman"/>
          <w:b/>
          <w:sz w:val="24"/>
          <w:szCs w:val="24"/>
        </w:rPr>
        <w:t>Application</w:t>
      </w:r>
    </w:p>
    <w:p w14:paraId="0FBE8562" w14:textId="77777777" w:rsidR="006125B9" w:rsidRPr="006125B9" w:rsidRDefault="006125B9">
      <w:pPr>
        <w:rPr>
          <w:rFonts w:cs="Times New Roman"/>
          <w:sz w:val="24"/>
          <w:szCs w:val="24"/>
        </w:rPr>
      </w:pPr>
    </w:p>
    <w:tbl>
      <w:tblPr>
        <w:tblStyle w:val="TableGrid"/>
        <w:tblW w:w="9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357"/>
        <w:gridCol w:w="814"/>
        <w:gridCol w:w="4246"/>
      </w:tblGrid>
      <w:tr w:rsidR="006125B9" w:rsidRPr="006125B9" w14:paraId="284702D0" w14:textId="77777777" w:rsidTr="006125B9">
        <w:trPr>
          <w:trHeight w:val="455"/>
        </w:trPr>
        <w:tc>
          <w:tcPr>
            <w:tcW w:w="4337" w:type="dxa"/>
            <w:gridSpan w:val="2"/>
            <w:tcBorders>
              <w:bottom w:val="single" w:sz="4" w:space="0" w:color="auto"/>
            </w:tcBorders>
            <w:vAlign w:val="bottom"/>
          </w:tcPr>
          <w:p w14:paraId="1B0FAF36" w14:textId="77777777" w:rsidR="006125B9" w:rsidRPr="006125B9" w:rsidRDefault="006125B9">
            <w:pPr>
              <w:rPr>
                <w:rFonts w:cs="Times New Roman"/>
                <w:sz w:val="24"/>
                <w:szCs w:val="24"/>
              </w:rPr>
            </w:pPr>
          </w:p>
        </w:tc>
        <w:tc>
          <w:tcPr>
            <w:tcW w:w="814" w:type="dxa"/>
            <w:vAlign w:val="bottom"/>
          </w:tcPr>
          <w:p w14:paraId="43C15D58" w14:textId="77777777" w:rsidR="006125B9" w:rsidRPr="006125B9" w:rsidRDefault="006125B9">
            <w:pPr>
              <w:rPr>
                <w:rFonts w:cs="Times New Roman"/>
                <w:sz w:val="24"/>
                <w:szCs w:val="24"/>
              </w:rPr>
            </w:pPr>
          </w:p>
        </w:tc>
        <w:tc>
          <w:tcPr>
            <w:tcW w:w="4246" w:type="dxa"/>
            <w:tcBorders>
              <w:bottom w:val="single" w:sz="4" w:space="0" w:color="auto"/>
            </w:tcBorders>
            <w:vAlign w:val="bottom"/>
          </w:tcPr>
          <w:p w14:paraId="6C26D1AE" w14:textId="77777777" w:rsidR="006125B9" w:rsidRPr="006125B9" w:rsidRDefault="006125B9">
            <w:pPr>
              <w:rPr>
                <w:rFonts w:cs="Times New Roman"/>
                <w:sz w:val="24"/>
                <w:szCs w:val="24"/>
              </w:rPr>
            </w:pPr>
          </w:p>
        </w:tc>
      </w:tr>
      <w:tr w:rsidR="006125B9" w:rsidRPr="006125B9" w14:paraId="1D1D8740" w14:textId="77777777" w:rsidTr="005B2676">
        <w:trPr>
          <w:trHeight w:val="474"/>
        </w:trPr>
        <w:tc>
          <w:tcPr>
            <w:tcW w:w="4337" w:type="dxa"/>
            <w:gridSpan w:val="2"/>
            <w:tcBorders>
              <w:top w:val="single" w:sz="4" w:space="0" w:color="auto"/>
            </w:tcBorders>
          </w:tcPr>
          <w:p w14:paraId="4743B01E" w14:textId="77777777" w:rsidR="006125B9" w:rsidRPr="006125B9" w:rsidRDefault="006125B9">
            <w:pPr>
              <w:rPr>
                <w:rFonts w:cs="Times New Roman"/>
                <w:sz w:val="24"/>
                <w:szCs w:val="24"/>
              </w:rPr>
            </w:pPr>
            <w:r w:rsidRPr="006125B9">
              <w:rPr>
                <w:rFonts w:cs="Times New Roman"/>
                <w:sz w:val="24"/>
                <w:szCs w:val="24"/>
              </w:rPr>
              <w:t>Last Name</w:t>
            </w:r>
          </w:p>
        </w:tc>
        <w:tc>
          <w:tcPr>
            <w:tcW w:w="814" w:type="dxa"/>
          </w:tcPr>
          <w:p w14:paraId="0AC83E7A" w14:textId="77777777" w:rsidR="006125B9" w:rsidRPr="006125B9" w:rsidRDefault="006125B9">
            <w:pPr>
              <w:rPr>
                <w:rFonts w:cs="Times New Roman"/>
                <w:sz w:val="24"/>
                <w:szCs w:val="24"/>
              </w:rPr>
            </w:pPr>
          </w:p>
        </w:tc>
        <w:tc>
          <w:tcPr>
            <w:tcW w:w="4246" w:type="dxa"/>
            <w:tcBorders>
              <w:top w:val="single" w:sz="4" w:space="0" w:color="auto"/>
            </w:tcBorders>
          </w:tcPr>
          <w:p w14:paraId="3F117E0D" w14:textId="77777777" w:rsidR="006125B9" w:rsidRPr="006125B9" w:rsidRDefault="006125B9">
            <w:pPr>
              <w:rPr>
                <w:rFonts w:cs="Times New Roman"/>
                <w:sz w:val="24"/>
                <w:szCs w:val="24"/>
              </w:rPr>
            </w:pPr>
            <w:r w:rsidRPr="006125B9">
              <w:rPr>
                <w:rFonts w:cs="Times New Roman"/>
                <w:sz w:val="24"/>
                <w:szCs w:val="24"/>
              </w:rPr>
              <w:t>First Name</w:t>
            </w:r>
          </w:p>
        </w:tc>
      </w:tr>
      <w:tr w:rsidR="006125B9" w:rsidRPr="006125B9" w14:paraId="7C91DD8A" w14:textId="77777777" w:rsidTr="005B2676">
        <w:trPr>
          <w:trHeight w:val="455"/>
        </w:trPr>
        <w:tc>
          <w:tcPr>
            <w:tcW w:w="4337" w:type="dxa"/>
            <w:gridSpan w:val="2"/>
            <w:tcBorders>
              <w:bottom w:val="single" w:sz="4" w:space="0" w:color="auto"/>
            </w:tcBorders>
            <w:vAlign w:val="bottom"/>
          </w:tcPr>
          <w:p w14:paraId="10DA6384" w14:textId="77777777" w:rsidR="006125B9" w:rsidRPr="006125B9" w:rsidRDefault="006125B9">
            <w:pPr>
              <w:rPr>
                <w:rFonts w:cs="Times New Roman"/>
                <w:sz w:val="24"/>
                <w:szCs w:val="24"/>
              </w:rPr>
            </w:pPr>
          </w:p>
        </w:tc>
        <w:tc>
          <w:tcPr>
            <w:tcW w:w="814" w:type="dxa"/>
            <w:vAlign w:val="bottom"/>
          </w:tcPr>
          <w:p w14:paraId="25287A73" w14:textId="77777777" w:rsidR="006125B9" w:rsidRPr="006125B9" w:rsidRDefault="006125B9">
            <w:pPr>
              <w:rPr>
                <w:rFonts w:cs="Times New Roman"/>
                <w:sz w:val="24"/>
                <w:szCs w:val="24"/>
              </w:rPr>
            </w:pPr>
          </w:p>
        </w:tc>
        <w:tc>
          <w:tcPr>
            <w:tcW w:w="4246" w:type="dxa"/>
            <w:tcBorders>
              <w:bottom w:val="single" w:sz="4" w:space="0" w:color="auto"/>
            </w:tcBorders>
            <w:vAlign w:val="bottom"/>
          </w:tcPr>
          <w:p w14:paraId="1CEE49CC" w14:textId="77777777" w:rsidR="006125B9" w:rsidRPr="006125B9" w:rsidRDefault="006125B9">
            <w:pPr>
              <w:rPr>
                <w:rFonts w:cs="Times New Roman"/>
                <w:sz w:val="24"/>
                <w:szCs w:val="24"/>
              </w:rPr>
            </w:pPr>
          </w:p>
        </w:tc>
      </w:tr>
      <w:tr w:rsidR="006125B9" w:rsidRPr="006125B9" w14:paraId="24D86669" w14:textId="77777777" w:rsidTr="005B2676">
        <w:trPr>
          <w:trHeight w:val="455"/>
        </w:trPr>
        <w:tc>
          <w:tcPr>
            <w:tcW w:w="4337" w:type="dxa"/>
            <w:gridSpan w:val="2"/>
            <w:tcBorders>
              <w:top w:val="single" w:sz="4" w:space="0" w:color="auto"/>
            </w:tcBorders>
          </w:tcPr>
          <w:p w14:paraId="02ECED73" w14:textId="77777777" w:rsidR="006125B9" w:rsidRPr="006125B9" w:rsidRDefault="006125B9">
            <w:pPr>
              <w:rPr>
                <w:rFonts w:cs="Times New Roman"/>
                <w:sz w:val="24"/>
                <w:szCs w:val="24"/>
              </w:rPr>
            </w:pPr>
            <w:r w:rsidRPr="006125B9">
              <w:rPr>
                <w:rFonts w:cs="Times New Roman"/>
                <w:sz w:val="24"/>
                <w:szCs w:val="24"/>
              </w:rPr>
              <w:t>Position Title</w:t>
            </w:r>
          </w:p>
        </w:tc>
        <w:tc>
          <w:tcPr>
            <w:tcW w:w="814" w:type="dxa"/>
          </w:tcPr>
          <w:p w14:paraId="565E010F" w14:textId="77777777" w:rsidR="006125B9" w:rsidRPr="006125B9" w:rsidRDefault="006125B9">
            <w:pPr>
              <w:rPr>
                <w:rFonts w:cs="Times New Roman"/>
                <w:sz w:val="24"/>
                <w:szCs w:val="24"/>
              </w:rPr>
            </w:pPr>
          </w:p>
        </w:tc>
        <w:tc>
          <w:tcPr>
            <w:tcW w:w="4246" w:type="dxa"/>
            <w:tcBorders>
              <w:top w:val="single" w:sz="4" w:space="0" w:color="auto"/>
            </w:tcBorders>
          </w:tcPr>
          <w:p w14:paraId="6F5B83B3" w14:textId="77777777" w:rsidR="006125B9" w:rsidRPr="006125B9" w:rsidRDefault="006125B9">
            <w:pPr>
              <w:rPr>
                <w:rFonts w:cs="Times New Roman"/>
                <w:sz w:val="24"/>
                <w:szCs w:val="24"/>
              </w:rPr>
            </w:pPr>
            <w:r w:rsidRPr="006125B9">
              <w:rPr>
                <w:rFonts w:cs="Times New Roman"/>
                <w:sz w:val="24"/>
                <w:szCs w:val="24"/>
              </w:rPr>
              <w:t>Department</w:t>
            </w:r>
          </w:p>
        </w:tc>
      </w:tr>
      <w:tr w:rsidR="007A7C0B" w:rsidRPr="006125B9" w14:paraId="4BD26C69" w14:textId="77777777" w:rsidTr="00C25C1C">
        <w:trPr>
          <w:gridAfter w:val="1"/>
          <w:wAfter w:w="4246" w:type="dxa"/>
          <w:trHeight w:val="629"/>
        </w:trPr>
        <w:tc>
          <w:tcPr>
            <w:tcW w:w="1980" w:type="dxa"/>
            <w:vAlign w:val="bottom"/>
          </w:tcPr>
          <w:p w14:paraId="1CDD91B4" w14:textId="77777777" w:rsidR="007A7C0B" w:rsidRPr="006125B9" w:rsidRDefault="007A7C0B">
            <w:pPr>
              <w:rPr>
                <w:rFonts w:cs="Times New Roman"/>
                <w:sz w:val="24"/>
                <w:szCs w:val="24"/>
              </w:rPr>
            </w:pPr>
            <w:r>
              <w:rPr>
                <w:rFonts w:cs="Times New Roman"/>
                <w:sz w:val="24"/>
                <w:szCs w:val="24"/>
              </w:rPr>
              <w:t>Separation Date:</w:t>
            </w:r>
          </w:p>
        </w:tc>
        <w:tc>
          <w:tcPr>
            <w:tcW w:w="3171" w:type="dxa"/>
            <w:gridSpan w:val="2"/>
            <w:tcBorders>
              <w:bottom w:val="single" w:sz="4" w:space="0" w:color="auto"/>
            </w:tcBorders>
            <w:vAlign w:val="bottom"/>
          </w:tcPr>
          <w:p w14:paraId="7B2B6BC5" w14:textId="2FE36267" w:rsidR="007A7C0B" w:rsidRPr="006125B9" w:rsidRDefault="00644B39">
            <w:pPr>
              <w:rPr>
                <w:rFonts w:cs="Times New Roman"/>
                <w:sz w:val="24"/>
                <w:szCs w:val="24"/>
              </w:rPr>
            </w:pPr>
            <w:r>
              <w:rPr>
                <w:rFonts w:cs="Times New Roman"/>
                <w:sz w:val="24"/>
                <w:szCs w:val="24"/>
              </w:rPr>
              <w:t>August 31, 2020</w:t>
            </w:r>
          </w:p>
        </w:tc>
      </w:tr>
    </w:tbl>
    <w:p w14:paraId="6295DE1F" w14:textId="77777777" w:rsidR="007A7C0B" w:rsidRDefault="007A7C0B">
      <w:pPr>
        <w:rPr>
          <w:rFonts w:cs="Times New Roman"/>
          <w:sz w:val="24"/>
          <w:szCs w:val="24"/>
        </w:rPr>
      </w:pPr>
    </w:p>
    <w:p w14:paraId="2A772D45" w14:textId="7AB56899" w:rsidR="00763997" w:rsidRDefault="00763997" w:rsidP="000311C3">
      <w:pPr>
        <w:jc w:val="both"/>
        <w:rPr>
          <w:rFonts w:cs="Times New Roman"/>
          <w:sz w:val="24"/>
          <w:szCs w:val="24"/>
        </w:rPr>
      </w:pPr>
      <w:r>
        <w:rPr>
          <w:rFonts w:cs="Times New Roman"/>
          <w:sz w:val="24"/>
          <w:szCs w:val="24"/>
        </w:rPr>
        <w:t xml:space="preserve">By signing below, the employee acknowledges that </w:t>
      </w:r>
      <w:r w:rsidR="008070F9">
        <w:rPr>
          <w:rFonts w:cs="Times New Roman"/>
          <w:sz w:val="24"/>
          <w:szCs w:val="24"/>
        </w:rPr>
        <w:t>they</w:t>
      </w:r>
      <w:r>
        <w:rPr>
          <w:rFonts w:cs="Times New Roman"/>
          <w:sz w:val="24"/>
          <w:szCs w:val="24"/>
        </w:rPr>
        <w:t xml:space="preserve"> ha</w:t>
      </w:r>
      <w:r w:rsidR="008070F9">
        <w:rPr>
          <w:rFonts w:cs="Times New Roman"/>
          <w:sz w:val="24"/>
          <w:szCs w:val="24"/>
        </w:rPr>
        <w:t>ve</w:t>
      </w:r>
      <w:r>
        <w:rPr>
          <w:rFonts w:cs="Times New Roman"/>
          <w:sz w:val="24"/>
          <w:szCs w:val="24"/>
        </w:rPr>
        <w:t xml:space="preserve"> read and understand the Colorado State University-Pueblo Voluntary Separation Incentive Plan (the “Plan”) for Tenured Faculty. The employee specifically acknowledges the following:</w:t>
      </w:r>
    </w:p>
    <w:p w14:paraId="39107A05" w14:textId="77777777" w:rsidR="003F179E" w:rsidRDefault="003F179E" w:rsidP="000311C3">
      <w:pPr>
        <w:jc w:val="both"/>
        <w:rPr>
          <w:rFonts w:cs="Times New Roman"/>
          <w:sz w:val="24"/>
          <w:szCs w:val="24"/>
        </w:rPr>
      </w:pPr>
    </w:p>
    <w:p w14:paraId="4825F65F" w14:textId="1C7AB9D5" w:rsidR="00385C69" w:rsidRDefault="00763997" w:rsidP="000311C3">
      <w:pPr>
        <w:pStyle w:val="ListParagraph"/>
        <w:numPr>
          <w:ilvl w:val="0"/>
          <w:numId w:val="3"/>
        </w:numPr>
        <w:jc w:val="both"/>
        <w:rPr>
          <w:rFonts w:cs="Times New Roman"/>
          <w:sz w:val="24"/>
          <w:szCs w:val="24"/>
        </w:rPr>
      </w:pPr>
      <w:r w:rsidRPr="00385C69">
        <w:rPr>
          <w:rFonts w:cs="Times New Roman"/>
          <w:sz w:val="24"/>
          <w:szCs w:val="24"/>
        </w:rPr>
        <w:t xml:space="preserve">The employee is volunteering of </w:t>
      </w:r>
      <w:r w:rsidR="008070F9">
        <w:rPr>
          <w:rFonts w:cs="Times New Roman"/>
          <w:sz w:val="24"/>
          <w:szCs w:val="24"/>
        </w:rPr>
        <w:t>their</w:t>
      </w:r>
      <w:r w:rsidRPr="00385C69">
        <w:rPr>
          <w:rFonts w:cs="Times New Roman"/>
          <w:sz w:val="24"/>
          <w:szCs w:val="24"/>
        </w:rPr>
        <w:t xml:space="preserve"> own free will for a voluntary separation and that no coercion or intimidation was exerted upon the employee.</w:t>
      </w:r>
    </w:p>
    <w:p w14:paraId="73696B35" w14:textId="77777777" w:rsidR="00385C69" w:rsidRDefault="00385C69" w:rsidP="000311C3">
      <w:pPr>
        <w:pStyle w:val="ListParagraph"/>
        <w:spacing w:before="120"/>
        <w:jc w:val="both"/>
        <w:rPr>
          <w:rFonts w:cs="Times New Roman"/>
          <w:sz w:val="24"/>
          <w:szCs w:val="24"/>
        </w:rPr>
      </w:pPr>
    </w:p>
    <w:p w14:paraId="2E42C225" w14:textId="77777777" w:rsidR="003F179E" w:rsidRDefault="00763997" w:rsidP="000311C3">
      <w:pPr>
        <w:pStyle w:val="ListParagraph"/>
        <w:numPr>
          <w:ilvl w:val="0"/>
          <w:numId w:val="3"/>
        </w:numPr>
        <w:spacing w:before="120"/>
        <w:jc w:val="both"/>
        <w:rPr>
          <w:rFonts w:cs="Times New Roman"/>
          <w:sz w:val="24"/>
          <w:szCs w:val="24"/>
        </w:rPr>
      </w:pPr>
      <w:r w:rsidRPr="00385C69">
        <w:rPr>
          <w:rFonts w:cs="Times New Roman"/>
          <w:sz w:val="24"/>
          <w:szCs w:val="24"/>
        </w:rPr>
        <w:t>The employee meets the eligibility requirements as outlined in the Plan.</w:t>
      </w:r>
    </w:p>
    <w:p w14:paraId="521EE2E0" w14:textId="77777777" w:rsidR="003F179E" w:rsidRPr="003F179E" w:rsidRDefault="003F179E" w:rsidP="000311C3">
      <w:pPr>
        <w:pStyle w:val="ListParagraph"/>
        <w:jc w:val="both"/>
        <w:rPr>
          <w:rFonts w:cs="Times New Roman"/>
          <w:sz w:val="24"/>
          <w:szCs w:val="24"/>
        </w:rPr>
      </w:pPr>
    </w:p>
    <w:p w14:paraId="05F298A0" w14:textId="11F4C448" w:rsidR="00763997" w:rsidRDefault="00763997" w:rsidP="000311C3">
      <w:pPr>
        <w:pStyle w:val="ListParagraph"/>
        <w:numPr>
          <w:ilvl w:val="0"/>
          <w:numId w:val="3"/>
        </w:numPr>
        <w:spacing w:before="120"/>
        <w:jc w:val="both"/>
        <w:rPr>
          <w:rFonts w:cs="Times New Roman"/>
          <w:sz w:val="24"/>
          <w:szCs w:val="24"/>
        </w:rPr>
      </w:pPr>
      <w:r>
        <w:rPr>
          <w:rFonts w:cs="Times New Roman"/>
          <w:sz w:val="24"/>
          <w:szCs w:val="24"/>
        </w:rPr>
        <w:t xml:space="preserve">The employee </w:t>
      </w:r>
      <w:r w:rsidR="00215528">
        <w:rPr>
          <w:rFonts w:cs="Times New Roman"/>
          <w:sz w:val="24"/>
          <w:szCs w:val="24"/>
        </w:rPr>
        <w:t>understands that participation in t</w:t>
      </w:r>
      <w:r w:rsidR="004012AA">
        <w:rPr>
          <w:rFonts w:cs="Times New Roman"/>
          <w:sz w:val="24"/>
          <w:szCs w:val="24"/>
        </w:rPr>
        <w:t xml:space="preserve">he Plan will require that they </w:t>
      </w:r>
      <w:r>
        <w:rPr>
          <w:rFonts w:cs="Times New Roman"/>
          <w:sz w:val="24"/>
          <w:szCs w:val="24"/>
        </w:rPr>
        <w:t>agree to waive all rights afforded by tenure, and to waive other rights and claims, as outlined in a Voluntary Separation Incentive Agreement (the “Agreement”) and as allowed by law</w:t>
      </w:r>
      <w:r w:rsidR="00215528">
        <w:rPr>
          <w:rFonts w:cs="Times New Roman"/>
          <w:sz w:val="24"/>
          <w:szCs w:val="24"/>
        </w:rPr>
        <w:t>.</w:t>
      </w:r>
      <w:r>
        <w:rPr>
          <w:rFonts w:cs="Times New Roman"/>
          <w:sz w:val="24"/>
          <w:szCs w:val="24"/>
        </w:rPr>
        <w:t xml:space="preserve"> Before submitting this application, the employee understand</w:t>
      </w:r>
      <w:r w:rsidR="00F44C87">
        <w:rPr>
          <w:rFonts w:cs="Times New Roman"/>
          <w:sz w:val="24"/>
          <w:szCs w:val="24"/>
        </w:rPr>
        <w:t>s</w:t>
      </w:r>
      <w:r>
        <w:rPr>
          <w:rFonts w:cs="Times New Roman"/>
          <w:sz w:val="24"/>
          <w:szCs w:val="24"/>
        </w:rPr>
        <w:t xml:space="preserve"> that </w:t>
      </w:r>
      <w:r w:rsidR="008070F9">
        <w:rPr>
          <w:rFonts w:cs="Times New Roman"/>
          <w:sz w:val="24"/>
          <w:szCs w:val="24"/>
        </w:rPr>
        <w:t>they</w:t>
      </w:r>
      <w:r>
        <w:rPr>
          <w:rFonts w:cs="Times New Roman"/>
          <w:sz w:val="24"/>
          <w:szCs w:val="24"/>
        </w:rPr>
        <w:t xml:space="preserve"> may review the terms of the Agreement and </w:t>
      </w:r>
      <w:r w:rsidR="00215528">
        <w:rPr>
          <w:rFonts w:cs="Times New Roman"/>
          <w:sz w:val="24"/>
          <w:szCs w:val="24"/>
        </w:rPr>
        <w:t xml:space="preserve">that the </w:t>
      </w:r>
      <w:r>
        <w:rPr>
          <w:rFonts w:cs="Times New Roman"/>
          <w:sz w:val="24"/>
          <w:szCs w:val="24"/>
        </w:rPr>
        <w:t xml:space="preserve">Agreement </w:t>
      </w:r>
      <w:r w:rsidR="00215528">
        <w:rPr>
          <w:rFonts w:cs="Times New Roman"/>
          <w:sz w:val="24"/>
          <w:szCs w:val="24"/>
        </w:rPr>
        <w:t xml:space="preserve">may be accessed on the Human Resources webpage </w:t>
      </w:r>
      <w:r w:rsidR="004012AA">
        <w:rPr>
          <w:rFonts w:cs="Times New Roman"/>
          <w:sz w:val="24"/>
          <w:szCs w:val="24"/>
        </w:rPr>
        <w:t xml:space="preserve">at </w:t>
      </w:r>
      <w:hyperlink r:id="rId7" w:history="1">
        <w:r w:rsidR="00345D69" w:rsidRPr="00E928F9">
          <w:rPr>
            <w:rStyle w:val="Hyperlink"/>
            <w:rFonts w:cs="Times New Roman"/>
            <w:sz w:val="24"/>
            <w:szCs w:val="24"/>
          </w:rPr>
          <w:t>https://www.csupueblo.edu/human-resources/faculty-and-administrative-professionals/index.html</w:t>
        </w:r>
      </w:hyperlink>
      <w:r w:rsidR="00345D69">
        <w:rPr>
          <w:rFonts w:cs="Times New Roman"/>
          <w:sz w:val="24"/>
          <w:szCs w:val="24"/>
        </w:rPr>
        <w:t xml:space="preserve"> </w:t>
      </w:r>
      <w:r w:rsidR="00215528">
        <w:rPr>
          <w:rFonts w:cs="Times New Roman"/>
          <w:sz w:val="24"/>
          <w:szCs w:val="24"/>
        </w:rPr>
        <w:t xml:space="preserve">and as such </w:t>
      </w:r>
      <w:r>
        <w:rPr>
          <w:rFonts w:cs="Times New Roman"/>
          <w:sz w:val="24"/>
          <w:szCs w:val="24"/>
        </w:rPr>
        <w:t>has been provided to the employee.</w:t>
      </w:r>
    </w:p>
    <w:p w14:paraId="46D5DF28" w14:textId="77777777" w:rsidR="003F179E" w:rsidRPr="003F179E" w:rsidRDefault="003F179E" w:rsidP="000311C3">
      <w:pPr>
        <w:pStyle w:val="ListParagraph"/>
        <w:jc w:val="both"/>
        <w:rPr>
          <w:rFonts w:cs="Times New Roman"/>
          <w:sz w:val="24"/>
          <w:szCs w:val="24"/>
        </w:rPr>
      </w:pPr>
    </w:p>
    <w:p w14:paraId="15DEE1BE" w14:textId="5921D5D7" w:rsidR="00763997" w:rsidRDefault="00763997" w:rsidP="000311C3">
      <w:pPr>
        <w:pStyle w:val="ListParagraph"/>
        <w:numPr>
          <w:ilvl w:val="0"/>
          <w:numId w:val="3"/>
        </w:numPr>
        <w:spacing w:before="120"/>
        <w:jc w:val="both"/>
        <w:rPr>
          <w:rFonts w:cs="Times New Roman"/>
          <w:sz w:val="24"/>
          <w:szCs w:val="24"/>
        </w:rPr>
      </w:pPr>
      <w:r>
        <w:rPr>
          <w:rFonts w:cs="Times New Roman"/>
          <w:sz w:val="24"/>
          <w:szCs w:val="24"/>
        </w:rPr>
        <w:t>The employee understands that no payment will be made until</w:t>
      </w:r>
      <w:r w:rsidR="008070F9">
        <w:rPr>
          <w:rFonts w:cs="Times New Roman"/>
          <w:sz w:val="24"/>
          <w:szCs w:val="24"/>
        </w:rPr>
        <w:t xml:space="preserve"> August 31, 2020</w:t>
      </w:r>
      <w:r>
        <w:rPr>
          <w:rFonts w:cs="Times New Roman"/>
          <w:sz w:val="24"/>
          <w:szCs w:val="24"/>
        </w:rPr>
        <w:t xml:space="preserve"> and </w:t>
      </w:r>
      <w:r w:rsidR="008070F9">
        <w:rPr>
          <w:rFonts w:cs="Times New Roman"/>
          <w:sz w:val="24"/>
          <w:szCs w:val="24"/>
        </w:rPr>
        <w:t xml:space="preserve">after </w:t>
      </w:r>
      <w:r>
        <w:rPr>
          <w:rFonts w:cs="Times New Roman"/>
          <w:sz w:val="24"/>
          <w:szCs w:val="24"/>
        </w:rPr>
        <w:t>there has been compliance with all other provisions of the Agreement including but not limited to a potential seven-day revocation period by the employee has expired.</w:t>
      </w:r>
    </w:p>
    <w:p w14:paraId="2286F231" w14:textId="77777777" w:rsidR="003F179E" w:rsidRPr="003F179E" w:rsidRDefault="003F179E" w:rsidP="000311C3">
      <w:pPr>
        <w:pStyle w:val="ListParagraph"/>
        <w:jc w:val="both"/>
        <w:rPr>
          <w:rFonts w:cs="Times New Roman"/>
          <w:sz w:val="24"/>
          <w:szCs w:val="24"/>
        </w:rPr>
      </w:pPr>
    </w:p>
    <w:p w14:paraId="2E06162C" w14:textId="77777777" w:rsidR="00763997" w:rsidRDefault="00763997" w:rsidP="000311C3">
      <w:pPr>
        <w:pStyle w:val="ListParagraph"/>
        <w:numPr>
          <w:ilvl w:val="0"/>
          <w:numId w:val="3"/>
        </w:numPr>
        <w:spacing w:before="120"/>
        <w:jc w:val="both"/>
        <w:rPr>
          <w:rFonts w:cs="Times New Roman"/>
          <w:sz w:val="24"/>
          <w:szCs w:val="24"/>
        </w:rPr>
      </w:pPr>
      <w:r>
        <w:rPr>
          <w:rFonts w:cs="Times New Roman"/>
          <w:sz w:val="24"/>
          <w:szCs w:val="24"/>
        </w:rPr>
        <w:t xml:space="preserve">The final authority to approve or deny any Plan application resides with the President, after </w:t>
      </w:r>
      <w:r w:rsidR="00BC6A22">
        <w:rPr>
          <w:rFonts w:cs="Times New Roman"/>
          <w:sz w:val="24"/>
          <w:szCs w:val="24"/>
        </w:rPr>
        <w:t>recommendation</w:t>
      </w:r>
      <w:r>
        <w:rPr>
          <w:rFonts w:cs="Times New Roman"/>
          <w:sz w:val="24"/>
          <w:szCs w:val="24"/>
        </w:rPr>
        <w:t xml:space="preserve"> </w:t>
      </w:r>
      <w:r>
        <w:rPr>
          <w:rFonts w:cs="Times New Roman"/>
          <w:sz w:val="24"/>
          <w:szCs w:val="24"/>
        </w:rPr>
        <w:lastRenderedPageBreak/>
        <w:t>by the appropriate Dean and Provost. Final decisions on Plan applications are not subject to appeal or grievance.</w:t>
      </w:r>
    </w:p>
    <w:p w14:paraId="3A8D5DB1" w14:textId="77777777" w:rsidR="003F179E" w:rsidRPr="003F179E" w:rsidRDefault="003F179E" w:rsidP="000311C3">
      <w:pPr>
        <w:pStyle w:val="ListParagraph"/>
        <w:jc w:val="both"/>
        <w:rPr>
          <w:rFonts w:cs="Times New Roman"/>
          <w:sz w:val="24"/>
          <w:szCs w:val="24"/>
        </w:rPr>
      </w:pPr>
    </w:p>
    <w:p w14:paraId="094D0701" w14:textId="429800FF" w:rsidR="003F179E" w:rsidRPr="00644B39" w:rsidRDefault="00763997" w:rsidP="000311C3">
      <w:pPr>
        <w:pStyle w:val="ListParagraph"/>
        <w:numPr>
          <w:ilvl w:val="0"/>
          <w:numId w:val="3"/>
        </w:numPr>
        <w:spacing w:before="120"/>
        <w:jc w:val="both"/>
        <w:rPr>
          <w:rFonts w:cs="Times New Roman"/>
          <w:sz w:val="24"/>
          <w:szCs w:val="24"/>
        </w:rPr>
      </w:pPr>
      <w:r w:rsidRPr="00644B39">
        <w:rPr>
          <w:rFonts w:cs="Times New Roman"/>
          <w:sz w:val="24"/>
          <w:szCs w:val="24"/>
        </w:rPr>
        <w:t xml:space="preserve">The employee understands that the application does not guarantee participation in the Plan. Acceptance and approval </w:t>
      </w:r>
      <w:r w:rsidR="008070F9" w:rsidRPr="00644B39">
        <w:rPr>
          <w:rFonts w:cs="Times New Roman"/>
          <w:sz w:val="24"/>
          <w:szCs w:val="24"/>
        </w:rPr>
        <w:t xml:space="preserve">of </w:t>
      </w:r>
      <w:r w:rsidRPr="00644B39">
        <w:rPr>
          <w:rFonts w:cs="Times New Roman"/>
          <w:sz w:val="24"/>
          <w:szCs w:val="24"/>
        </w:rPr>
        <w:t>the application and therefore participation is contingent on the best interests of CSU-Pueblo.</w:t>
      </w:r>
    </w:p>
    <w:p w14:paraId="12BEB9AA" w14:textId="77777777" w:rsidR="00533DC0" w:rsidRDefault="00533DC0" w:rsidP="000311C3">
      <w:pPr>
        <w:ind w:right="40"/>
        <w:jc w:val="both"/>
        <w:rPr>
          <w:rFonts w:cs="Times New Roman"/>
          <w:sz w:val="24"/>
          <w:szCs w:val="24"/>
        </w:rPr>
      </w:pPr>
    </w:p>
    <w:p w14:paraId="3D9EE7AA" w14:textId="46B412DB" w:rsidR="003F179E" w:rsidRPr="004012AA" w:rsidRDefault="00533DC0" w:rsidP="000311C3">
      <w:pPr>
        <w:pStyle w:val="ListParagraph"/>
        <w:numPr>
          <w:ilvl w:val="0"/>
          <w:numId w:val="3"/>
        </w:numPr>
        <w:spacing w:before="120"/>
        <w:ind w:right="40"/>
        <w:jc w:val="both"/>
        <w:rPr>
          <w:rFonts w:cs="Times New Roman"/>
          <w:sz w:val="24"/>
          <w:szCs w:val="24"/>
        </w:rPr>
      </w:pPr>
      <w:r w:rsidRPr="004012AA">
        <w:rPr>
          <w:rFonts w:cs="Times New Roman"/>
          <w:sz w:val="24"/>
          <w:szCs w:val="24"/>
        </w:rPr>
        <w:t xml:space="preserve">The employee understands that the </w:t>
      </w:r>
      <w:r w:rsidRPr="004012AA">
        <w:rPr>
          <w:sz w:val="24"/>
          <w:szCs w:val="24"/>
        </w:rPr>
        <w:t xml:space="preserve">deadline to approve the application will be February 7, 2020.  The employee will an email from the Provost indicating if their applications has been approved by that date. The employee must schedule an appointment before February 15, 2020 to meet with the Deputy General Counsel, Johnna Doyle at 549-2130, to receive the Agreement. The employee will have 45 days from the day they receive the agreement to sign it and return it to Ms. Doyle.   After the employee signs the agreement, </w:t>
      </w:r>
      <w:r w:rsidR="00644B39">
        <w:rPr>
          <w:sz w:val="24"/>
          <w:szCs w:val="24"/>
        </w:rPr>
        <w:t>the employee</w:t>
      </w:r>
      <w:r w:rsidRPr="004012AA">
        <w:rPr>
          <w:sz w:val="24"/>
          <w:szCs w:val="24"/>
        </w:rPr>
        <w:t xml:space="preserve"> may have an additional 7 days to revoke the agreement if applicable. </w:t>
      </w:r>
      <w:r w:rsidR="004012AA" w:rsidRPr="004012AA">
        <w:rPr>
          <w:sz w:val="24"/>
          <w:szCs w:val="24"/>
        </w:rPr>
        <w:t xml:space="preserve"> </w:t>
      </w:r>
    </w:p>
    <w:p w14:paraId="142A3010" w14:textId="77777777" w:rsidR="003F179E" w:rsidRPr="003F179E" w:rsidRDefault="003F179E" w:rsidP="000311C3">
      <w:pPr>
        <w:pStyle w:val="ListParagraph"/>
        <w:jc w:val="both"/>
        <w:rPr>
          <w:rFonts w:cs="Times New Roman"/>
          <w:sz w:val="24"/>
          <w:szCs w:val="24"/>
        </w:rPr>
      </w:pPr>
    </w:p>
    <w:p w14:paraId="31829E58" w14:textId="0D7B1ABC" w:rsidR="00763997" w:rsidRDefault="00763997" w:rsidP="000311C3">
      <w:pPr>
        <w:pStyle w:val="ListParagraph"/>
        <w:numPr>
          <w:ilvl w:val="0"/>
          <w:numId w:val="3"/>
        </w:numPr>
        <w:spacing w:before="120"/>
        <w:jc w:val="both"/>
        <w:rPr>
          <w:rFonts w:cs="Times New Roman"/>
          <w:sz w:val="24"/>
          <w:szCs w:val="24"/>
        </w:rPr>
      </w:pPr>
      <w:r>
        <w:rPr>
          <w:rFonts w:cs="Times New Roman"/>
          <w:sz w:val="24"/>
          <w:szCs w:val="24"/>
        </w:rPr>
        <w:lastRenderedPageBreak/>
        <w:t xml:space="preserve">This application does not constitute a binding agreement between CSU-Pueblo and the employee, </w:t>
      </w:r>
      <w:r w:rsidR="00215528">
        <w:rPr>
          <w:rFonts w:cs="Times New Roman"/>
          <w:sz w:val="24"/>
          <w:szCs w:val="24"/>
        </w:rPr>
        <w:t xml:space="preserve">and is only for the purpose of assessing whether the employee </w:t>
      </w:r>
      <w:r w:rsidR="00533DC0">
        <w:rPr>
          <w:rFonts w:cs="Times New Roman"/>
          <w:sz w:val="24"/>
          <w:szCs w:val="24"/>
        </w:rPr>
        <w:t>will</w:t>
      </w:r>
      <w:r w:rsidR="00215528">
        <w:rPr>
          <w:rFonts w:cs="Times New Roman"/>
          <w:sz w:val="24"/>
          <w:szCs w:val="24"/>
        </w:rPr>
        <w:t xml:space="preserve"> be approve</w:t>
      </w:r>
      <w:r w:rsidR="00533DC0">
        <w:rPr>
          <w:rFonts w:cs="Times New Roman"/>
          <w:sz w:val="24"/>
          <w:szCs w:val="24"/>
        </w:rPr>
        <w:t>d</w:t>
      </w:r>
      <w:r w:rsidR="00215528">
        <w:rPr>
          <w:rFonts w:cs="Times New Roman"/>
          <w:sz w:val="24"/>
          <w:szCs w:val="24"/>
        </w:rPr>
        <w:t xml:space="preserve"> to participate in the Plan. </w:t>
      </w:r>
    </w:p>
    <w:p w14:paraId="7B016936" w14:textId="77777777" w:rsidR="003F179E" w:rsidRPr="003F179E" w:rsidRDefault="003F179E" w:rsidP="000311C3">
      <w:pPr>
        <w:pStyle w:val="ListParagraph"/>
        <w:jc w:val="both"/>
        <w:rPr>
          <w:rFonts w:cs="Times New Roman"/>
          <w:sz w:val="24"/>
          <w:szCs w:val="24"/>
        </w:rPr>
      </w:pPr>
    </w:p>
    <w:p w14:paraId="002E3542" w14:textId="28C5E94E" w:rsidR="00763997" w:rsidRDefault="00FE4312" w:rsidP="000311C3">
      <w:pPr>
        <w:pStyle w:val="ListParagraph"/>
        <w:numPr>
          <w:ilvl w:val="0"/>
          <w:numId w:val="3"/>
        </w:numPr>
        <w:spacing w:before="120"/>
        <w:jc w:val="both"/>
        <w:rPr>
          <w:rFonts w:cs="Times New Roman"/>
          <w:sz w:val="24"/>
          <w:szCs w:val="24"/>
        </w:rPr>
      </w:pPr>
      <w:r>
        <w:rPr>
          <w:rFonts w:cs="Times New Roman"/>
          <w:sz w:val="24"/>
          <w:szCs w:val="24"/>
        </w:rPr>
        <w:t>The completed a</w:t>
      </w:r>
      <w:r w:rsidR="00763997">
        <w:rPr>
          <w:rFonts w:cs="Times New Roman"/>
          <w:sz w:val="24"/>
          <w:szCs w:val="24"/>
        </w:rPr>
        <w:t xml:space="preserve">pplication must be turned into the Provost’s </w:t>
      </w:r>
      <w:r w:rsidR="003855FC">
        <w:rPr>
          <w:rFonts w:cs="Times New Roman"/>
          <w:sz w:val="24"/>
          <w:szCs w:val="24"/>
        </w:rPr>
        <w:t>O</w:t>
      </w:r>
      <w:r w:rsidR="00763997">
        <w:rPr>
          <w:rFonts w:cs="Times New Roman"/>
          <w:sz w:val="24"/>
          <w:szCs w:val="24"/>
        </w:rPr>
        <w:t>ffice no later than</w:t>
      </w:r>
      <w:r w:rsidR="0088207F">
        <w:rPr>
          <w:rFonts w:cs="Times New Roman"/>
          <w:sz w:val="24"/>
          <w:szCs w:val="24"/>
        </w:rPr>
        <w:t xml:space="preserve"> 5:00 p.m. on</w:t>
      </w:r>
      <w:r w:rsidR="00763997">
        <w:rPr>
          <w:rFonts w:cs="Times New Roman"/>
          <w:sz w:val="24"/>
          <w:szCs w:val="24"/>
        </w:rPr>
        <w:t xml:space="preserve"> </w:t>
      </w:r>
      <w:r w:rsidR="008070F9">
        <w:rPr>
          <w:rFonts w:cs="Times New Roman"/>
          <w:sz w:val="24"/>
          <w:szCs w:val="24"/>
        </w:rPr>
        <w:t>January 31,2020</w:t>
      </w:r>
      <w:r w:rsidR="00763997">
        <w:rPr>
          <w:rFonts w:cs="Times New Roman"/>
          <w:sz w:val="24"/>
          <w:szCs w:val="24"/>
        </w:rPr>
        <w:t>.</w:t>
      </w:r>
    </w:p>
    <w:p w14:paraId="2F732264" w14:textId="77777777" w:rsidR="00644B39" w:rsidRPr="00644B39" w:rsidRDefault="00644B39" w:rsidP="000311C3">
      <w:pPr>
        <w:pStyle w:val="ListParagraph"/>
        <w:jc w:val="both"/>
        <w:rPr>
          <w:rFonts w:cs="Times New Roman"/>
          <w:sz w:val="24"/>
          <w:szCs w:val="24"/>
        </w:rPr>
      </w:pPr>
    </w:p>
    <w:p w14:paraId="737EFB1E" w14:textId="77777777" w:rsidR="00644B39" w:rsidRDefault="00644B39" w:rsidP="000311C3">
      <w:pPr>
        <w:ind w:right="40"/>
        <w:jc w:val="both"/>
        <w:rPr>
          <w:rFonts w:cs="Times New Roman"/>
          <w:sz w:val="24"/>
          <w:szCs w:val="24"/>
        </w:rPr>
      </w:pPr>
      <w:r w:rsidRPr="00215528">
        <w:rPr>
          <w:rFonts w:cs="Times New Roman"/>
          <w:sz w:val="24"/>
          <w:szCs w:val="24"/>
        </w:rPr>
        <w:t>If the employee’s application is approved, the employee understands and acknowledges that they will be required to execute the Agreement and that the employee is not entitled to any benefits set forth by the Plan and/or the Agreement unless the Agreement is timely and fully executed by all parties and the Controller.</w:t>
      </w:r>
      <w:r>
        <w:rPr>
          <w:rFonts w:cs="Times New Roman"/>
          <w:sz w:val="24"/>
          <w:szCs w:val="24"/>
        </w:rPr>
        <w:t xml:space="preserve"> </w:t>
      </w:r>
    </w:p>
    <w:p w14:paraId="07BDC32D" w14:textId="77777777" w:rsidR="00763997" w:rsidRDefault="00763997" w:rsidP="00763997">
      <w:pPr>
        <w:rPr>
          <w:rFonts w:cs="Times New Roman"/>
          <w:sz w:val="24"/>
          <w:szCs w:val="24"/>
        </w:rPr>
      </w:pPr>
    </w:p>
    <w:tbl>
      <w:tblPr>
        <w:tblStyle w:val="TableGrid"/>
        <w:tblW w:w="0" w:type="auto"/>
        <w:tblInd w:w="5" w:type="dxa"/>
        <w:tblLook w:val="04A0" w:firstRow="1" w:lastRow="0" w:firstColumn="1" w:lastColumn="0" w:noHBand="0" w:noVBand="1"/>
      </w:tblPr>
      <w:tblGrid>
        <w:gridCol w:w="1255"/>
        <w:gridCol w:w="810"/>
        <w:gridCol w:w="1800"/>
        <w:gridCol w:w="360"/>
        <w:gridCol w:w="450"/>
        <w:gridCol w:w="360"/>
        <w:gridCol w:w="2160"/>
      </w:tblGrid>
      <w:tr w:rsidR="004D28E9" w14:paraId="4980BE79" w14:textId="77777777" w:rsidTr="003C20D4">
        <w:trPr>
          <w:trHeight w:val="720"/>
        </w:trPr>
        <w:tc>
          <w:tcPr>
            <w:tcW w:w="4225" w:type="dxa"/>
            <w:gridSpan w:val="4"/>
            <w:tcBorders>
              <w:top w:val="nil"/>
              <w:left w:val="nil"/>
              <w:bottom w:val="single" w:sz="4" w:space="0" w:color="auto"/>
              <w:right w:val="nil"/>
            </w:tcBorders>
            <w:vAlign w:val="bottom"/>
          </w:tcPr>
          <w:p w14:paraId="15F5508C" w14:textId="77777777" w:rsidR="004D28E9" w:rsidRDefault="004D28E9" w:rsidP="00763997">
            <w:pPr>
              <w:rPr>
                <w:rFonts w:cs="Times New Roman"/>
                <w:sz w:val="24"/>
                <w:szCs w:val="24"/>
              </w:rPr>
            </w:pPr>
          </w:p>
        </w:tc>
        <w:tc>
          <w:tcPr>
            <w:tcW w:w="810" w:type="dxa"/>
            <w:gridSpan w:val="2"/>
            <w:vMerge w:val="restart"/>
            <w:tcBorders>
              <w:top w:val="nil"/>
              <w:left w:val="nil"/>
              <w:right w:val="nil"/>
            </w:tcBorders>
            <w:vAlign w:val="bottom"/>
          </w:tcPr>
          <w:p w14:paraId="7F1FB961" w14:textId="77777777" w:rsidR="004D28E9" w:rsidRDefault="004D28E9" w:rsidP="00763997">
            <w:pPr>
              <w:rPr>
                <w:rFonts w:cs="Times New Roman"/>
                <w:sz w:val="24"/>
                <w:szCs w:val="24"/>
              </w:rPr>
            </w:pPr>
          </w:p>
        </w:tc>
        <w:tc>
          <w:tcPr>
            <w:tcW w:w="2160" w:type="dxa"/>
            <w:tcBorders>
              <w:top w:val="nil"/>
              <w:left w:val="nil"/>
              <w:bottom w:val="single" w:sz="4" w:space="0" w:color="auto"/>
              <w:right w:val="nil"/>
            </w:tcBorders>
            <w:vAlign w:val="bottom"/>
          </w:tcPr>
          <w:p w14:paraId="7F17A779" w14:textId="77777777" w:rsidR="004D28E9" w:rsidRDefault="004D28E9" w:rsidP="00763997">
            <w:pPr>
              <w:rPr>
                <w:rFonts w:cs="Times New Roman"/>
                <w:sz w:val="24"/>
                <w:szCs w:val="24"/>
              </w:rPr>
            </w:pPr>
          </w:p>
        </w:tc>
      </w:tr>
      <w:tr w:rsidR="004D28E9" w14:paraId="76D477CA" w14:textId="77777777" w:rsidTr="003C20D4">
        <w:tc>
          <w:tcPr>
            <w:tcW w:w="4225" w:type="dxa"/>
            <w:gridSpan w:val="4"/>
            <w:tcBorders>
              <w:top w:val="single" w:sz="4" w:space="0" w:color="auto"/>
              <w:left w:val="nil"/>
              <w:bottom w:val="nil"/>
              <w:right w:val="nil"/>
            </w:tcBorders>
          </w:tcPr>
          <w:p w14:paraId="6B1808FD" w14:textId="77777777" w:rsidR="004D28E9" w:rsidRDefault="004D28E9" w:rsidP="00763997">
            <w:pPr>
              <w:rPr>
                <w:rFonts w:cs="Times New Roman"/>
                <w:sz w:val="24"/>
                <w:szCs w:val="24"/>
              </w:rPr>
            </w:pPr>
            <w:r>
              <w:rPr>
                <w:rFonts w:cs="Times New Roman"/>
                <w:sz w:val="24"/>
                <w:szCs w:val="24"/>
              </w:rPr>
              <w:t>Employee Signature</w:t>
            </w:r>
          </w:p>
        </w:tc>
        <w:tc>
          <w:tcPr>
            <w:tcW w:w="810" w:type="dxa"/>
            <w:gridSpan w:val="2"/>
            <w:vMerge/>
            <w:tcBorders>
              <w:left w:val="nil"/>
              <w:right w:val="nil"/>
            </w:tcBorders>
          </w:tcPr>
          <w:p w14:paraId="141DB45E" w14:textId="77777777" w:rsidR="004D28E9" w:rsidRDefault="004D28E9" w:rsidP="00763997">
            <w:pPr>
              <w:rPr>
                <w:rFonts w:cs="Times New Roman"/>
                <w:sz w:val="24"/>
                <w:szCs w:val="24"/>
              </w:rPr>
            </w:pPr>
          </w:p>
        </w:tc>
        <w:tc>
          <w:tcPr>
            <w:tcW w:w="2160" w:type="dxa"/>
            <w:tcBorders>
              <w:top w:val="single" w:sz="4" w:space="0" w:color="auto"/>
              <w:left w:val="nil"/>
              <w:bottom w:val="nil"/>
              <w:right w:val="nil"/>
            </w:tcBorders>
          </w:tcPr>
          <w:p w14:paraId="529D47B3" w14:textId="77777777" w:rsidR="004D28E9" w:rsidRDefault="004D28E9" w:rsidP="00763997">
            <w:pPr>
              <w:rPr>
                <w:rFonts w:cs="Times New Roman"/>
                <w:sz w:val="24"/>
                <w:szCs w:val="24"/>
              </w:rPr>
            </w:pPr>
            <w:r>
              <w:rPr>
                <w:rFonts w:cs="Times New Roman"/>
                <w:sz w:val="24"/>
                <w:szCs w:val="24"/>
              </w:rPr>
              <w:t>Date</w:t>
            </w:r>
          </w:p>
        </w:tc>
      </w:tr>
      <w:tr w:rsidR="004D28E9" w14:paraId="426A0F76" w14:textId="77777777" w:rsidTr="003C20D4">
        <w:trPr>
          <w:trHeight w:val="720"/>
        </w:trPr>
        <w:tc>
          <w:tcPr>
            <w:tcW w:w="4225" w:type="dxa"/>
            <w:gridSpan w:val="4"/>
            <w:tcBorders>
              <w:top w:val="nil"/>
              <w:left w:val="nil"/>
              <w:bottom w:val="single" w:sz="4" w:space="0" w:color="auto"/>
              <w:right w:val="nil"/>
            </w:tcBorders>
            <w:vAlign w:val="bottom"/>
          </w:tcPr>
          <w:p w14:paraId="50047173" w14:textId="77777777" w:rsidR="004D28E9" w:rsidRDefault="004D28E9" w:rsidP="00763997">
            <w:pPr>
              <w:rPr>
                <w:rFonts w:cs="Times New Roman"/>
                <w:sz w:val="24"/>
                <w:szCs w:val="24"/>
              </w:rPr>
            </w:pPr>
          </w:p>
        </w:tc>
        <w:tc>
          <w:tcPr>
            <w:tcW w:w="810" w:type="dxa"/>
            <w:gridSpan w:val="2"/>
            <w:vMerge/>
            <w:tcBorders>
              <w:left w:val="nil"/>
              <w:right w:val="nil"/>
            </w:tcBorders>
            <w:vAlign w:val="bottom"/>
          </w:tcPr>
          <w:p w14:paraId="5581265D" w14:textId="77777777" w:rsidR="004D28E9" w:rsidRDefault="004D28E9" w:rsidP="00763997">
            <w:pPr>
              <w:rPr>
                <w:rFonts w:cs="Times New Roman"/>
                <w:sz w:val="24"/>
                <w:szCs w:val="24"/>
              </w:rPr>
            </w:pPr>
          </w:p>
        </w:tc>
        <w:tc>
          <w:tcPr>
            <w:tcW w:w="2160" w:type="dxa"/>
            <w:tcBorders>
              <w:top w:val="nil"/>
              <w:left w:val="nil"/>
              <w:bottom w:val="single" w:sz="4" w:space="0" w:color="auto"/>
              <w:right w:val="nil"/>
            </w:tcBorders>
            <w:vAlign w:val="bottom"/>
          </w:tcPr>
          <w:p w14:paraId="56A9929A" w14:textId="77777777" w:rsidR="004D28E9" w:rsidRDefault="004D28E9" w:rsidP="00763997">
            <w:pPr>
              <w:rPr>
                <w:rFonts w:cs="Times New Roman"/>
                <w:sz w:val="24"/>
                <w:szCs w:val="24"/>
              </w:rPr>
            </w:pPr>
          </w:p>
        </w:tc>
      </w:tr>
      <w:tr w:rsidR="004D28E9" w14:paraId="5FB63144" w14:textId="77777777" w:rsidTr="003C20D4">
        <w:tc>
          <w:tcPr>
            <w:tcW w:w="4225" w:type="dxa"/>
            <w:gridSpan w:val="4"/>
            <w:tcBorders>
              <w:top w:val="single" w:sz="4" w:space="0" w:color="auto"/>
              <w:left w:val="nil"/>
              <w:bottom w:val="nil"/>
              <w:right w:val="nil"/>
            </w:tcBorders>
          </w:tcPr>
          <w:p w14:paraId="79E002D2" w14:textId="77777777" w:rsidR="004D28E9" w:rsidRDefault="004D28E9" w:rsidP="00763997">
            <w:pPr>
              <w:rPr>
                <w:rFonts w:cs="Times New Roman"/>
                <w:sz w:val="24"/>
                <w:szCs w:val="24"/>
              </w:rPr>
            </w:pPr>
            <w:r>
              <w:rPr>
                <w:rFonts w:cs="Times New Roman"/>
                <w:sz w:val="24"/>
                <w:szCs w:val="24"/>
              </w:rPr>
              <w:t>Dean</w:t>
            </w:r>
          </w:p>
        </w:tc>
        <w:tc>
          <w:tcPr>
            <w:tcW w:w="810" w:type="dxa"/>
            <w:gridSpan w:val="2"/>
            <w:vMerge/>
            <w:tcBorders>
              <w:left w:val="nil"/>
              <w:bottom w:val="nil"/>
              <w:right w:val="nil"/>
            </w:tcBorders>
          </w:tcPr>
          <w:p w14:paraId="21D93424" w14:textId="77777777" w:rsidR="004D28E9" w:rsidRDefault="004D28E9" w:rsidP="00763997">
            <w:pPr>
              <w:rPr>
                <w:rFonts w:cs="Times New Roman"/>
                <w:sz w:val="24"/>
                <w:szCs w:val="24"/>
              </w:rPr>
            </w:pPr>
          </w:p>
        </w:tc>
        <w:tc>
          <w:tcPr>
            <w:tcW w:w="2160" w:type="dxa"/>
            <w:tcBorders>
              <w:top w:val="single" w:sz="4" w:space="0" w:color="auto"/>
              <w:left w:val="nil"/>
              <w:bottom w:val="nil"/>
              <w:right w:val="nil"/>
            </w:tcBorders>
          </w:tcPr>
          <w:p w14:paraId="24B21AAD" w14:textId="77777777" w:rsidR="004D28E9" w:rsidRDefault="004D28E9" w:rsidP="00763997">
            <w:pPr>
              <w:rPr>
                <w:rFonts w:cs="Times New Roman"/>
                <w:sz w:val="24"/>
                <w:szCs w:val="24"/>
              </w:rPr>
            </w:pPr>
            <w:r>
              <w:rPr>
                <w:rFonts w:cs="Times New Roman"/>
                <w:sz w:val="24"/>
                <w:szCs w:val="24"/>
              </w:rPr>
              <w:t>Date</w:t>
            </w:r>
          </w:p>
        </w:tc>
      </w:tr>
      <w:tr w:rsidR="004D28E9" w14:paraId="5F50A3FC" w14:textId="77777777" w:rsidTr="003C20D4">
        <w:trPr>
          <w:gridAfter w:val="2"/>
          <w:wAfter w:w="2520" w:type="dxa"/>
          <w:trHeight w:val="360"/>
        </w:trPr>
        <w:tc>
          <w:tcPr>
            <w:tcW w:w="1255" w:type="dxa"/>
            <w:tcBorders>
              <w:top w:val="nil"/>
              <w:left w:val="nil"/>
              <w:bottom w:val="nil"/>
              <w:right w:val="nil"/>
            </w:tcBorders>
            <w:vAlign w:val="bottom"/>
          </w:tcPr>
          <w:p w14:paraId="6B8CF669" w14:textId="77777777" w:rsidR="004D28E9" w:rsidRDefault="004D28E9" w:rsidP="00AC64F2">
            <w:pPr>
              <w:rPr>
                <w:rFonts w:cs="Times New Roman"/>
                <w:sz w:val="24"/>
                <w:szCs w:val="24"/>
              </w:rPr>
            </w:pPr>
            <w:r>
              <w:rPr>
                <w:rFonts w:cs="Times New Roman"/>
                <w:sz w:val="24"/>
                <w:szCs w:val="24"/>
              </w:rPr>
              <w:t>Approve</w:t>
            </w:r>
          </w:p>
        </w:tc>
        <w:tc>
          <w:tcPr>
            <w:tcW w:w="810" w:type="dxa"/>
            <w:tcBorders>
              <w:top w:val="nil"/>
              <w:left w:val="nil"/>
              <w:bottom w:val="single" w:sz="4" w:space="0" w:color="auto"/>
              <w:right w:val="nil"/>
            </w:tcBorders>
            <w:vAlign w:val="bottom"/>
          </w:tcPr>
          <w:p w14:paraId="19D60BE3" w14:textId="77777777" w:rsidR="004D28E9" w:rsidRDefault="004D28E9" w:rsidP="00AC64F2">
            <w:pPr>
              <w:rPr>
                <w:rFonts w:cs="Times New Roman"/>
                <w:sz w:val="24"/>
                <w:szCs w:val="24"/>
              </w:rPr>
            </w:pPr>
          </w:p>
        </w:tc>
        <w:tc>
          <w:tcPr>
            <w:tcW w:w="1800" w:type="dxa"/>
            <w:tcBorders>
              <w:top w:val="nil"/>
              <w:left w:val="nil"/>
              <w:bottom w:val="nil"/>
              <w:right w:val="nil"/>
            </w:tcBorders>
            <w:vAlign w:val="bottom"/>
          </w:tcPr>
          <w:p w14:paraId="4392D31D" w14:textId="77777777" w:rsidR="004D28E9" w:rsidRDefault="004D28E9" w:rsidP="00AC64F2">
            <w:pPr>
              <w:jc w:val="right"/>
              <w:rPr>
                <w:rFonts w:cs="Times New Roman"/>
                <w:sz w:val="24"/>
                <w:szCs w:val="24"/>
              </w:rPr>
            </w:pPr>
            <w:r>
              <w:rPr>
                <w:rFonts w:cs="Times New Roman"/>
                <w:sz w:val="24"/>
                <w:szCs w:val="24"/>
              </w:rPr>
              <w:t>Disapprove</w:t>
            </w:r>
          </w:p>
        </w:tc>
        <w:tc>
          <w:tcPr>
            <w:tcW w:w="810" w:type="dxa"/>
            <w:gridSpan w:val="2"/>
            <w:tcBorders>
              <w:top w:val="nil"/>
              <w:left w:val="nil"/>
              <w:bottom w:val="single" w:sz="4" w:space="0" w:color="auto"/>
              <w:right w:val="nil"/>
            </w:tcBorders>
            <w:vAlign w:val="bottom"/>
          </w:tcPr>
          <w:p w14:paraId="72B9DC98" w14:textId="77777777" w:rsidR="004D28E9" w:rsidRDefault="004D28E9" w:rsidP="00AC64F2">
            <w:pPr>
              <w:rPr>
                <w:rFonts w:cs="Times New Roman"/>
                <w:sz w:val="24"/>
                <w:szCs w:val="24"/>
              </w:rPr>
            </w:pPr>
          </w:p>
        </w:tc>
      </w:tr>
      <w:tr w:rsidR="004D28E9" w14:paraId="5AC64022" w14:textId="77777777" w:rsidTr="003C20D4">
        <w:trPr>
          <w:trHeight w:val="720"/>
        </w:trPr>
        <w:tc>
          <w:tcPr>
            <w:tcW w:w="4225" w:type="dxa"/>
            <w:gridSpan w:val="4"/>
            <w:tcBorders>
              <w:top w:val="nil"/>
              <w:left w:val="nil"/>
              <w:bottom w:val="single" w:sz="4" w:space="0" w:color="auto"/>
              <w:right w:val="nil"/>
            </w:tcBorders>
            <w:vAlign w:val="bottom"/>
          </w:tcPr>
          <w:p w14:paraId="33AFE2A0" w14:textId="77777777" w:rsidR="004D28E9" w:rsidRDefault="004D28E9" w:rsidP="00763997">
            <w:pPr>
              <w:rPr>
                <w:rFonts w:cs="Times New Roman"/>
                <w:sz w:val="24"/>
                <w:szCs w:val="24"/>
              </w:rPr>
            </w:pPr>
          </w:p>
        </w:tc>
        <w:tc>
          <w:tcPr>
            <w:tcW w:w="810" w:type="dxa"/>
            <w:gridSpan w:val="2"/>
            <w:vMerge w:val="restart"/>
            <w:tcBorders>
              <w:top w:val="nil"/>
              <w:left w:val="nil"/>
              <w:right w:val="nil"/>
            </w:tcBorders>
            <w:vAlign w:val="bottom"/>
          </w:tcPr>
          <w:p w14:paraId="7D95D310" w14:textId="77777777" w:rsidR="004D28E9" w:rsidRDefault="004D28E9" w:rsidP="00763997">
            <w:pPr>
              <w:rPr>
                <w:rFonts w:cs="Times New Roman"/>
                <w:sz w:val="24"/>
                <w:szCs w:val="24"/>
              </w:rPr>
            </w:pPr>
          </w:p>
        </w:tc>
        <w:tc>
          <w:tcPr>
            <w:tcW w:w="2160" w:type="dxa"/>
            <w:tcBorders>
              <w:top w:val="nil"/>
              <w:left w:val="nil"/>
              <w:bottom w:val="single" w:sz="4" w:space="0" w:color="auto"/>
              <w:right w:val="nil"/>
            </w:tcBorders>
            <w:vAlign w:val="bottom"/>
          </w:tcPr>
          <w:p w14:paraId="77CEFCD4" w14:textId="77777777" w:rsidR="004D28E9" w:rsidRDefault="004D28E9" w:rsidP="00763997">
            <w:pPr>
              <w:rPr>
                <w:rFonts w:cs="Times New Roman"/>
                <w:sz w:val="24"/>
                <w:szCs w:val="24"/>
              </w:rPr>
            </w:pPr>
          </w:p>
        </w:tc>
      </w:tr>
      <w:tr w:rsidR="004D28E9" w14:paraId="25F6BC7E" w14:textId="77777777" w:rsidTr="003C20D4">
        <w:tc>
          <w:tcPr>
            <w:tcW w:w="4225" w:type="dxa"/>
            <w:gridSpan w:val="4"/>
            <w:tcBorders>
              <w:top w:val="single" w:sz="4" w:space="0" w:color="auto"/>
              <w:left w:val="nil"/>
              <w:bottom w:val="nil"/>
              <w:right w:val="nil"/>
            </w:tcBorders>
          </w:tcPr>
          <w:p w14:paraId="02974095" w14:textId="77777777" w:rsidR="004D28E9" w:rsidRDefault="004D28E9" w:rsidP="00763997">
            <w:pPr>
              <w:rPr>
                <w:rFonts w:cs="Times New Roman"/>
                <w:sz w:val="24"/>
                <w:szCs w:val="24"/>
              </w:rPr>
            </w:pPr>
            <w:r>
              <w:rPr>
                <w:rFonts w:cs="Times New Roman"/>
                <w:sz w:val="24"/>
                <w:szCs w:val="24"/>
              </w:rPr>
              <w:t>Dr. Mohamed Abdelrahman, Provost</w:t>
            </w:r>
          </w:p>
        </w:tc>
        <w:tc>
          <w:tcPr>
            <w:tcW w:w="810" w:type="dxa"/>
            <w:gridSpan w:val="2"/>
            <w:vMerge/>
            <w:tcBorders>
              <w:left w:val="nil"/>
              <w:bottom w:val="nil"/>
              <w:right w:val="nil"/>
            </w:tcBorders>
          </w:tcPr>
          <w:p w14:paraId="7F953AA3" w14:textId="77777777" w:rsidR="004D28E9" w:rsidRDefault="004D28E9" w:rsidP="00763997">
            <w:pPr>
              <w:rPr>
                <w:rFonts w:cs="Times New Roman"/>
                <w:sz w:val="24"/>
                <w:szCs w:val="24"/>
              </w:rPr>
            </w:pPr>
          </w:p>
        </w:tc>
        <w:tc>
          <w:tcPr>
            <w:tcW w:w="2160" w:type="dxa"/>
            <w:tcBorders>
              <w:top w:val="nil"/>
              <w:left w:val="nil"/>
              <w:bottom w:val="nil"/>
              <w:right w:val="nil"/>
            </w:tcBorders>
          </w:tcPr>
          <w:p w14:paraId="1AF78D5C" w14:textId="77777777" w:rsidR="004D28E9" w:rsidRDefault="004D28E9" w:rsidP="00763997">
            <w:pPr>
              <w:rPr>
                <w:rFonts w:cs="Times New Roman"/>
                <w:sz w:val="24"/>
                <w:szCs w:val="24"/>
              </w:rPr>
            </w:pPr>
            <w:r>
              <w:rPr>
                <w:rFonts w:cs="Times New Roman"/>
                <w:sz w:val="24"/>
                <w:szCs w:val="24"/>
              </w:rPr>
              <w:t>Date</w:t>
            </w:r>
          </w:p>
        </w:tc>
      </w:tr>
      <w:tr w:rsidR="00763997" w14:paraId="1BD242B4" w14:textId="77777777" w:rsidTr="003C20D4">
        <w:trPr>
          <w:gridAfter w:val="2"/>
          <w:wAfter w:w="2520" w:type="dxa"/>
          <w:trHeight w:val="360"/>
        </w:trPr>
        <w:tc>
          <w:tcPr>
            <w:tcW w:w="1255" w:type="dxa"/>
            <w:tcBorders>
              <w:top w:val="nil"/>
              <w:left w:val="nil"/>
              <w:bottom w:val="nil"/>
              <w:right w:val="nil"/>
            </w:tcBorders>
            <w:vAlign w:val="bottom"/>
          </w:tcPr>
          <w:p w14:paraId="05A9FEDA" w14:textId="77777777" w:rsidR="00763997" w:rsidRDefault="00763997" w:rsidP="00763997">
            <w:pPr>
              <w:rPr>
                <w:rFonts w:cs="Times New Roman"/>
                <w:sz w:val="24"/>
                <w:szCs w:val="24"/>
              </w:rPr>
            </w:pPr>
            <w:r>
              <w:rPr>
                <w:rFonts w:cs="Times New Roman"/>
                <w:sz w:val="24"/>
                <w:szCs w:val="24"/>
              </w:rPr>
              <w:lastRenderedPageBreak/>
              <w:t>Approve</w:t>
            </w:r>
          </w:p>
        </w:tc>
        <w:tc>
          <w:tcPr>
            <w:tcW w:w="810" w:type="dxa"/>
            <w:tcBorders>
              <w:top w:val="nil"/>
              <w:left w:val="nil"/>
              <w:bottom w:val="single" w:sz="4" w:space="0" w:color="auto"/>
              <w:right w:val="nil"/>
            </w:tcBorders>
            <w:vAlign w:val="bottom"/>
          </w:tcPr>
          <w:p w14:paraId="65A292D6" w14:textId="77777777" w:rsidR="00763997" w:rsidRDefault="00763997" w:rsidP="00763997">
            <w:pPr>
              <w:rPr>
                <w:rFonts w:cs="Times New Roman"/>
                <w:sz w:val="24"/>
                <w:szCs w:val="24"/>
              </w:rPr>
            </w:pPr>
          </w:p>
        </w:tc>
        <w:tc>
          <w:tcPr>
            <w:tcW w:w="1800" w:type="dxa"/>
            <w:tcBorders>
              <w:top w:val="nil"/>
              <w:left w:val="nil"/>
              <w:bottom w:val="nil"/>
              <w:right w:val="nil"/>
            </w:tcBorders>
            <w:vAlign w:val="bottom"/>
          </w:tcPr>
          <w:p w14:paraId="28E80AF0" w14:textId="77777777" w:rsidR="00763997" w:rsidRDefault="004D28E9" w:rsidP="004D28E9">
            <w:pPr>
              <w:jc w:val="right"/>
              <w:rPr>
                <w:rFonts w:cs="Times New Roman"/>
                <w:sz w:val="24"/>
                <w:szCs w:val="24"/>
              </w:rPr>
            </w:pPr>
            <w:r>
              <w:rPr>
                <w:rFonts w:cs="Times New Roman"/>
                <w:sz w:val="24"/>
                <w:szCs w:val="24"/>
              </w:rPr>
              <w:t>Disapprove</w:t>
            </w:r>
          </w:p>
        </w:tc>
        <w:tc>
          <w:tcPr>
            <w:tcW w:w="810" w:type="dxa"/>
            <w:gridSpan w:val="2"/>
            <w:tcBorders>
              <w:top w:val="nil"/>
              <w:left w:val="nil"/>
              <w:bottom w:val="single" w:sz="4" w:space="0" w:color="auto"/>
              <w:right w:val="nil"/>
            </w:tcBorders>
            <w:vAlign w:val="bottom"/>
          </w:tcPr>
          <w:p w14:paraId="68F861F1" w14:textId="77777777" w:rsidR="00763997" w:rsidRDefault="00763997" w:rsidP="00763997">
            <w:pPr>
              <w:rPr>
                <w:rFonts w:cs="Times New Roman"/>
                <w:sz w:val="24"/>
                <w:szCs w:val="24"/>
              </w:rPr>
            </w:pPr>
          </w:p>
        </w:tc>
      </w:tr>
      <w:tr w:rsidR="004D28E9" w14:paraId="7A85FFD0" w14:textId="77777777" w:rsidTr="003C20D4">
        <w:trPr>
          <w:trHeight w:val="720"/>
        </w:trPr>
        <w:tc>
          <w:tcPr>
            <w:tcW w:w="4225" w:type="dxa"/>
            <w:gridSpan w:val="4"/>
            <w:tcBorders>
              <w:top w:val="nil"/>
              <w:left w:val="nil"/>
              <w:bottom w:val="single" w:sz="4" w:space="0" w:color="auto"/>
              <w:right w:val="nil"/>
            </w:tcBorders>
            <w:vAlign w:val="bottom"/>
          </w:tcPr>
          <w:p w14:paraId="6C55B94C" w14:textId="77777777" w:rsidR="004D28E9" w:rsidRDefault="004D28E9" w:rsidP="00763997">
            <w:pPr>
              <w:rPr>
                <w:rFonts w:cs="Times New Roman"/>
                <w:sz w:val="24"/>
                <w:szCs w:val="24"/>
              </w:rPr>
            </w:pPr>
          </w:p>
        </w:tc>
        <w:tc>
          <w:tcPr>
            <w:tcW w:w="810" w:type="dxa"/>
            <w:gridSpan w:val="2"/>
            <w:vMerge w:val="restart"/>
            <w:tcBorders>
              <w:top w:val="nil"/>
              <w:left w:val="nil"/>
              <w:right w:val="nil"/>
            </w:tcBorders>
            <w:vAlign w:val="bottom"/>
          </w:tcPr>
          <w:p w14:paraId="2FB28482" w14:textId="77777777" w:rsidR="004D28E9" w:rsidRDefault="004D28E9" w:rsidP="00763997">
            <w:pPr>
              <w:rPr>
                <w:rFonts w:cs="Times New Roman"/>
                <w:sz w:val="24"/>
                <w:szCs w:val="24"/>
              </w:rPr>
            </w:pPr>
          </w:p>
        </w:tc>
        <w:tc>
          <w:tcPr>
            <w:tcW w:w="2160" w:type="dxa"/>
            <w:tcBorders>
              <w:top w:val="nil"/>
              <w:left w:val="nil"/>
              <w:bottom w:val="single" w:sz="4" w:space="0" w:color="auto"/>
              <w:right w:val="nil"/>
            </w:tcBorders>
            <w:vAlign w:val="bottom"/>
          </w:tcPr>
          <w:p w14:paraId="6E923847" w14:textId="77777777" w:rsidR="004D28E9" w:rsidRDefault="004D28E9" w:rsidP="00763997">
            <w:pPr>
              <w:rPr>
                <w:rFonts w:cs="Times New Roman"/>
                <w:sz w:val="24"/>
                <w:szCs w:val="24"/>
              </w:rPr>
            </w:pPr>
          </w:p>
        </w:tc>
      </w:tr>
      <w:tr w:rsidR="004D28E9" w14:paraId="3E64AC00" w14:textId="77777777" w:rsidTr="003C20D4">
        <w:tc>
          <w:tcPr>
            <w:tcW w:w="4225" w:type="dxa"/>
            <w:gridSpan w:val="4"/>
            <w:tcBorders>
              <w:top w:val="single" w:sz="4" w:space="0" w:color="auto"/>
              <w:left w:val="nil"/>
              <w:bottom w:val="nil"/>
              <w:right w:val="nil"/>
            </w:tcBorders>
          </w:tcPr>
          <w:p w14:paraId="01B3D0DE" w14:textId="77777777" w:rsidR="004D28E9" w:rsidRDefault="004D28E9" w:rsidP="00763997">
            <w:pPr>
              <w:rPr>
                <w:rFonts w:cs="Times New Roman"/>
                <w:sz w:val="24"/>
                <w:szCs w:val="24"/>
              </w:rPr>
            </w:pPr>
            <w:r>
              <w:rPr>
                <w:rFonts w:cs="Times New Roman"/>
                <w:sz w:val="24"/>
                <w:szCs w:val="24"/>
              </w:rPr>
              <w:t>Dr. Timothy Mottet, President</w:t>
            </w:r>
          </w:p>
        </w:tc>
        <w:tc>
          <w:tcPr>
            <w:tcW w:w="810" w:type="dxa"/>
            <w:gridSpan w:val="2"/>
            <w:vMerge/>
            <w:tcBorders>
              <w:left w:val="nil"/>
              <w:bottom w:val="nil"/>
              <w:right w:val="nil"/>
            </w:tcBorders>
          </w:tcPr>
          <w:p w14:paraId="6A608354" w14:textId="77777777" w:rsidR="004D28E9" w:rsidRDefault="004D28E9" w:rsidP="00763997">
            <w:pPr>
              <w:rPr>
                <w:rFonts w:cs="Times New Roman"/>
                <w:sz w:val="24"/>
                <w:szCs w:val="24"/>
              </w:rPr>
            </w:pPr>
          </w:p>
        </w:tc>
        <w:tc>
          <w:tcPr>
            <w:tcW w:w="2160" w:type="dxa"/>
            <w:tcBorders>
              <w:top w:val="nil"/>
              <w:left w:val="nil"/>
              <w:bottom w:val="nil"/>
              <w:right w:val="nil"/>
            </w:tcBorders>
          </w:tcPr>
          <w:p w14:paraId="139B0D94" w14:textId="77777777" w:rsidR="004D28E9" w:rsidRDefault="004D28E9" w:rsidP="00763997">
            <w:pPr>
              <w:rPr>
                <w:rFonts w:cs="Times New Roman"/>
                <w:sz w:val="24"/>
                <w:szCs w:val="24"/>
              </w:rPr>
            </w:pPr>
            <w:r>
              <w:rPr>
                <w:rFonts w:cs="Times New Roman"/>
                <w:sz w:val="24"/>
                <w:szCs w:val="24"/>
              </w:rPr>
              <w:t>Date</w:t>
            </w:r>
          </w:p>
        </w:tc>
      </w:tr>
      <w:tr w:rsidR="004D28E9" w14:paraId="1C97191A" w14:textId="77777777" w:rsidTr="003C20D4">
        <w:trPr>
          <w:gridAfter w:val="2"/>
          <w:wAfter w:w="2520" w:type="dxa"/>
          <w:trHeight w:val="360"/>
        </w:trPr>
        <w:tc>
          <w:tcPr>
            <w:tcW w:w="1255" w:type="dxa"/>
            <w:tcBorders>
              <w:top w:val="nil"/>
              <w:left w:val="nil"/>
              <w:bottom w:val="nil"/>
              <w:right w:val="nil"/>
            </w:tcBorders>
            <w:vAlign w:val="bottom"/>
          </w:tcPr>
          <w:p w14:paraId="37274F8C" w14:textId="77777777" w:rsidR="004D28E9" w:rsidRDefault="004D28E9" w:rsidP="00AC64F2">
            <w:pPr>
              <w:rPr>
                <w:rFonts w:cs="Times New Roman"/>
                <w:sz w:val="24"/>
                <w:szCs w:val="24"/>
              </w:rPr>
            </w:pPr>
            <w:r>
              <w:rPr>
                <w:rFonts w:cs="Times New Roman"/>
                <w:sz w:val="24"/>
                <w:szCs w:val="24"/>
              </w:rPr>
              <w:t>Approve</w:t>
            </w:r>
          </w:p>
        </w:tc>
        <w:tc>
          <w:tcPr>
            <w:tcW w:w="810" w:type="dxa"/>
            <w:tcBorders>
              <w:top w:val="nil"/>
              <w:left w:val="nil"/>
              <w:bottom w:val="single" w:sz="4" w:space="0" w:color="auto"/>
              <w:right w:val="nil"/>
            </w:tcBorders>
            <w:vAlign w:val="bottom"/>
          </w:tcPr>
          <w:p w14:paraId="7A2375A3" w14:textId="77777777" w:rsidR="004D28E9" w:rsidRDefault="004D28E9" w:rsidP="00AC64F2">
            <w:pPr>
              <w:rPr>
                <w:rFonts w:cs="Times New Roman"/>
                <w:sz w:val="24"/>
                <w:szCs w:val="24"/>
              </w:rPr>
            </w:pPr>
          </w:p>
        </w:tc>
        <w:tc>
          <w:tcPr>
            <w:tcW w:w="1800" w:type="dxa"/>
            <w:tcBorders>
              <w:top w:val="nil"/>
              <w:left w:val="nil"/>
              <w:bottom w:val="nil"/>
              <w:right w:val="nil"/>
            </w:tcBorders>
            <w:vAlign w:val="bottom"/>
          </w:tcPr>
          <w:p w14:paraId="3D64EEDE" w14:textId="77777777" w:rsidR="004D28E9" w:rsidRDefault="004D28E9" w:rsidP="00AC64F2">
            <w:pPr>
              <w:jc w:val="right"/>
              <w:rPr>
                <w:rFonts w:cs="Times New Roman"/>
                <w:sz w:val="24"/>
                <w:szCs w:val="24"/>
              </w:rPr>
            </w:pPr>
            <w:r>
              <w:rPr>
                <w:rFonts w:cs="Times New Roman"/>
                <w:sz w:val="24"/>
                <w:szCs w:val="24"/>
              </w:rPr>
              <w:t>Disapprove</w:t>
            </w:r>
          </w:p>
        </w:tc>
        <w:tc>
          <w:tcPr>
            <w:tcW w:w="810" w:type="dxa"/>
            <w:gridSpan w:val="2"/>
            <w:tcBorders>
              <w:top w:val="nil"/>
              <w:left w:val="nil"/>
              <w:bottom w:val="single" w:sz="4" w:space="0" w:color="auto"/>
              <w:right w:val="nil"/>
            </w:tcBorders>
            <w:vAlign w:val="bottom"/>
          </w:tcPr>
          <w:p w14:paraId="642C8FD7" w14:textId="77777777" w:rsidR="004D28E9" w:rsidRDefault="004D28E9" w:rsidP="00AC64F2">
            <w:pPr>
              <w:rPr>
                <w:rFonts w:cs="Times New Roman"/>
                <w:sz w:val="24"/>
                <w:szCs w:val="24"/>
              </w:rPr>
            </w:pPr>
          </w:p>
        </w:tc>
      </w:tr>
    </w:tbl>
    <w:p w14:paraId="6BAAC6CB" w14:textId="77777777" w:rsidR="006125B9" w:rsidRDefault="006125B9">
      <w:pPr>
        <w:rPr>
          <w:rFonts w:cs="Times New Roman"/>
          <w:b/>
          <w:sz w:val="24"/>
          <w:szCs w:val="24"/>
        </w:rPr>
      </w:pPr>
    </w:p>
    <w:sectPr w:rsidR="006125B9" w:rsidSect="00057A65">
      <w:footerReference w:type="default" r:id="rId8"/>
      <w:pgSz w:w="12240" w:h="15840" w:code="1"/>
      <w:pgMar w:top="1080" w:right="1080" w:bottom="1080" w:left="1080" w:header="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7A1B9" w14:textId="77777777" w:rsidR="009B0DAC" w:rsidRDefault="009B0DAC" w:rsidP="00E65AAB">
      <w:r>
        <w:separator/>
      </w:r>
    </w:p>
  </w:endnote>
  <w:endnote w:type="continuationSeparator" w:id="0">
    <w:p w14:paraId="7CA80C9B" w14:textId="77777777" w:rsidR="009B0DAC" w:rsidRDefault="009B0DAC" w:rsidP="00E6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445B6" w14:textId="7EDE8ED9" w:rsidR="00057A65" w:rsidRDefault="00057A65" w:rsidP="00057A65">
    <w:pPr>
      <w:pStyle w:val="Footer"/>
      <w:jc w:val="center"/>
    </w:pPr>
    <w:r>
      <w:fldChar w:fldCharType="begin"/>
    </w:r>
    <w:r>
      <w:instrText xml:space="preserve"> PAGE   \* MERGEFORMAT </w:instrText>
    </w:r>
    <w:r>
      <w:fldChar w:fldCharType="separate"/>
    </w:r>
    <w:r w:rsidR="00665A58">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0CD76" w14:textId="77777777" w:rsidR="009B0DAC" w:rsidRDefault="009B0DAC" w:rsidP="00E65AAB">
      <w:r>
        <w:separator/>
      </w:r>
    </w:p>
  </w:footnote>
  <w:footnote w:type="continuationSeparator" w:id="0">
    <w:p w14:paraId="7AB0BF5D" w14:textId="77777777" w:rsidR="009B0DAC" w:rsidRDefault="009B0DAC" w:rsidP="00E65A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F118B"/>
    <w:multiLevelType w:val="hybridMultilevel"/>
    <w:tmpl w:val="6B9E0A78"/>
    <w:lvl w:ilvl="0" w:tplc="8118E8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D87026"/>
    <w:multiLevelType w:val="hybridMultilevel"/>
    <w:tmpl w:val="FBA21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A0DE7"/>
    <w:multiLevelType w:val="hybridMultilevel"/>
    <w:tmpl w:val="FF506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F42FBC"/>
    <w:multiLevelType w:val="hybridMultilevel"/>
    <w:tmpl w:val="08BEA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2E2140"/>
    <w:multiLevelType w:val="hybridMultilevel"/>
    <w:tmpl w:val="7E0C1E22"/>
    <w:lvl w:ilvl="0" w:tplc="BA0018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AB"/>
    <w:rsid w:val="000311C3"/>
    <w:rsid w:val="00057A65"/>
    <w:rsid w:val="001557E5"/>
    <w:rsid w:val="001A3F1F"/>
    <w:rsid w:val="001B03BC"/>
    <w:rsid w:val="00201E8F"/>
    <w:rsid w:val="00215528"/>
    <w:rsid w:val="00345D69"/>
    <w:rsid w:val="003855FC"/>
    <w:rsid w:val="00385C69"/>
    <w:rsid w:val="003B019F"/>
    <w:rsid w:val="003C20D4"/>
    <w:rsid w:val="003F179E"/>
    <w:rsid w:val="004012AA"/>
    <w:rsid w:val="004D28E9"/>
    <w:rsid w:val="00533DC0"/>
    <w:rsid w:val="005A4782"/>
    <w:rsid w:val="005B2676"/>
    <w:rsid w:val="005C4984"/>
    <w:rsid w:val="006125B9"/>
    <w:rsid w:val="00644B39"/>
    <w:rsid w:val="00665A58"/>
    <w:rsid w:val="00672353"/>
    <w:rsid w:val="00687113"/>
    <w:rsid w:val="00763997"/>
    <w:rsid w:val="007A7C0B"/>
    <w:rsid w:val="008070F9"/>
    <w:rsid w:val="0084087A"/>
    <w:rsid w:val="0088207F"/>
    <w:rsid w:val="008C22BC"/>
    <w:rsid w:val="0099051E"/>
    <w:rsid w:val="009B0DAC"/>
    <w:rsid w:val="009B44D7"/>
    <w:rsid w:val="00A232CE"/>
    <w:rsid w:val="00A426D8"/>
    <w:rsid w:val="00B50406"/>
    <w:rsid w:val="00B51B2D"/>
    <w:rsid w:val="00BC6A22"/>
    <w:rsid w:val="00C25C1C"/>
    <w:rsid w:val="00D72E9D"/>
    <w:rsid w:val="00D738D0"/>
    <w:rsid w:val="00E06212"/>
    <w:rsid w:val="00E609EC"/>
    <w:rsid w:val="00E618D6"/>
    <w:rsid w:val="00E65AAB"/>
    <w:rsid w:val="00EE69BC"/>
    <w:rsid w:val="00F44C87"/>
    <w:rsid w:val="00FE1437"/>
    <w:rsid w:val="00FE4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5AAA3"/>
  <w15:chartTrackingRefBased/>
  <w15:docId w15:val="{40C4B92E-1385-467A-BF6A-45FD9A44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B03BC"/>
    <w:pPr>
      <w:widowControl w:val="0"/>
      <w:autoSpaceDE w:val="0"/>
      <w:autoSpaceDN w:val="0"/>
      <w:ind w:left="100"/>
      <w:outlineLvl w:val="0"/>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AAB"/>
    <w:pPr>
      <w:tabs>
        <w:tab w:val="center" w:pos="4680"/>
        <w:tab w:val="right" w:pos="9360"/>
      </w:tabs>
    </w:pPr>
  </w:style>
  <w:style w:type="character" w:customStyle="1" w:styleId="HeaderChar">
    <w:name w:val="Header Char"/>
    <w:basedOn w:val="DefaultParagraphFont"/>
    <w:link w:val="Header"/>
    <w:uiPriority w:val="99"/>
    <w:rsid w:val="00E65AAB"/>
  </w:style>
  <w:style w:type="paragraph" w:styleId="Footer">
    <w:name w:val="footer"/>
    <w:basedOn w:val="Normal"/>
    <w:link w:val="FooterChar"/>
    <w:uiPriority w:val="99"/>
    <w:unhideWhenUsed/>
    <w:rsid w:val="00E65AAB"/>
    <w:pPr>
      <w:tabs>
        <w:tab w:val="center" w:pos="4680"/>
        <w:tab w:val="right" w:pos="9360"/>
      </w:tabs>
    </w:pPr>
  </w:style>
  <w:style w:type="character" w:customStyle="1" w:styleId="FooterChar">
    <w:name w:val="Footer Char"/>
    <w:basedOn w:val="DefaultParagraphFont"/>
    <w:link w:val="Footer"/>
    <w:uiPriority w:val="99"/>
    <w:rsid w:val="00E65AAB"/>
  </w:style>
  <w:style w:type="paragraph" w:styleId="ListParagraph">
    <w:name w:val="List Paragraph"/>
    <w:basedOn w:val="Normal"/>
    <w:uiPriority w:val="34"/>
    <w:qFormat/>
    <w:rsid w:val="008C22BC"/>
    <w:pPr>
      <w:ind w:left="720"/>
      <w:contextualSpacing/>
    </w:pPr>
  </w:style>
  <w:style w:type="table" w:styleId="TableGrid">
    <w:name w:val="Table Grid"/>
    <w:basedOn w:val="TableNormal"/>
    <w:uiPriority w:val="39"/>
    <w:rsid w:val="00612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B03BC"/>
    <w:rPr>
      <w:rFonts w:ascii="Calibri" w:eastAsia="Calibri" w:hAnsi="Calibri" w:cs="Calibri"/>
      <w:b/>
      <w:bCs/>
      <w:lang w:bidi="en-US"/>
    </w:rPr>
  </w:style>
  <w:style w:type="paragraph" w:styleId="BodyText">
    <w:name w:val="Body Text"/>
    <w:basedOn w:val="Normal"/>
    <w:link w:val="BodyTextChar"/>
    <w:uiPriority w:val="1"/>
    <w:qFormat/>
    <w:rsid w:val="001B03BC"/>
    <w:pPr>
      <w:widowControl w:val="0"/>
      <w:autoSpaceDE w:val="0"/>
      <w:autoSpaceDN w:val="0"/>
      <w:spacing w:before="120"/>
    </w:pPr>
    <w:rPr>
      <w:rFonts w:ascii="Calibri" w:eastAsia="Calibri" w:hAnsi="Calibri" w:cs="Calibri"/>
      <w:i/>
      <w:lang w:bidi="en-US"/>
    </w:rPr>
  </w:style>
  <w:style w:type="character" w:customStyle="1" w:styleId="BodyTextChar">
    <w:name w:val="Body Text Char"/>
    <w:basedOn w:val="DefaultParagraphFont"/>
    <w:link w:val="BodyText"/>
    <w:uiPriority w:val="1"/>
    <w:rsid w:val="001B03BC"/>
    <w:rPr>
      <w:rFonts w:ascii="Calibri" w:eastAsia="Calibri" w:hAnsi="Calibri" w:cs="Calibri"/>
      <w:i/>
      <w:lang w:bidi="en-US"/>
    </w:rPr>
  </w:style>
  <w:style w:type="paragraph" w:styleId="BalloonText">
    <w:name w:val="Balloon Text"/>
    <w:basedOn w:val="Normal"/>
    <w:link w:val="BalloonTextChar"/>
    <w:uiPriority w:val="99"/>
    <w:semiHidden/>
    <w:unhideWhenUsed/>
    <w:rsid w:val="00D72E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E9D"/>
    <w:rPr>
      <w:rFonts w:ascii="Segoe UI" w:hAnsi="Segoe UI" w:cs="Segoe UI"/>
      <w:sz w:val="18"/>
      <w:szCs w:val="18"/>
    </w:rPr>
  </w:style>
  <w:style w:type="character" w:styleId="CommentReference">
    <w:name w:val="annotation reference"/>
    <w:basedOn w:val="DefaultParagraphFont"/>
    <w:uiPriority w:val="99"/>
    <w:semiHidden/>
    <w:unhideWhenUsed/>
    <w:rsid w:val="00215528"/>
    <w:rPr>
      <w:sz w:val="16"/>
      <w:szCs w:val="16"/>
    </w:rPr>
  </w:style>
  <w:style w:type="paragraph" w:styleId="CommentText">
    <w:name w:val="annotation text"/>
    <w:basedOn w:val="Normal"/>
    <w:link w:val="CommentTextChar"/>
    <w:uiPriority w:val="99"/>
    <w:semiHidden/>
    <w:unhideWhenUsed/>
    <w:rsid w:val="00215528"/>
    <w:rPr>
      <w:sz w:val="20"/>
      <w:szCs w:val="20"/>
    </w:rPr>
  </w:style>
  <w:style w:type="character" w:customStyle="1" w:styleId="CommentTextChar">
    <w:name w:val="Comment Text Char"/>
    <w:basedOn w:val="DefaultParagraphFont"/>
    <w:link w:val="CommentText"/>
    <w:uiPriority w:val="99"/>
    <w:semiHidden/>
    <w:rsid w:val="00215528"/>
    <w:rPr>
      <w:sz w:val="20"/>
      <w:szCs w:val="20"/>
    </w:rPr>
  </w:style>
  <w:style w:type="paragraph" w:styleId="CommentSubject">
    <w:name w:val="annotation subject"/>
    <w:basedOn w:val="CommentText"/>
    <w:next w:val="CommentText"/>
    <w:link w:val="CommentSubjectChar"/>
    <w:uiPriority w:val="99"/>
    <w:semiHidden/>
    <w:unhideWhenUsed/>
    <w:rsid w:val="00215528"/>
    <w:rPr>
      <w:b/>
      <w:bCs/>
    </w:rPr>
  </w:style>
  <w:style w:type="character" w:customStyle="1" w:styleId="CommentSubjectChar">
    <w:name w:val="Comment Subject Char"/>
    <w:basedOn w:val="CommentTextChar"/>
    <w:link w:val="CommentSubject"/>
    <w:uiPriority w:val="99"/>
    <w:semiHidden/>
    <w:rsid w:val="00215528"/>
    <w:rPr>
      <w:b/>
      <w:bCs/>
      <w:sz w:val="20"/>
      <w:szCs w:val="20"/>
    </w:rPr>
  </w:style>
  <w:style w:type="character" w:styleId="Hyperlink">
    <w:name w:val="Hyperlink"/>
    <w:basedOn w:val="DefaultParagraphFont"/>
    <w:uiPriority w:val="99"/>
    <w:unhideWhenUsed/>
    <w:rsid w:val="00345D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supueblo.edu/human-resources/faculty-and-administrative-professional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Colorado State University Pueblo</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Quintana, Jennifer L</dc:creator>
  <cp:keywords/>
  <dc:description/>
  <cp:lastModifiedBy>Zyzda, Ana G</cp:lastModifiedBy>
  <cp:revision>2</cp:revision>
  <cp:lastPrinted>2018-10-12T21:39:00Z</cp:lastPrinted>
  <dcterms:created xsi:type="dcterms:W3CDTF">2020-01-09T15:21:00Z</dcterms:created>
  <dcterms:modified xsi:type="dcterms:W3CDTF">2020-01-09T15:21:00Z</dcterms:modified>
</cp:coreProperties>
</file>